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187"/>
        <w:gridCol w:w="4851"/>
        <w:gridCol w:w="1709"/>
      </w:tblGrid>
      <w:tr w:rsidR="00115E72" w:rsidRPr="00115E72" w:rsidTr="008454E0">
        <w:trPr>
          <w:trHeight w:val="557"/>
          <w:tblHeader/>
          <w:tblCellSpacing w:w="15" w:type="dxa"/>
        </w:trPr>
        <w:tc>
          <w:tcPr>
            <w:tcW w:w="155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SN</w:t>
            </w:r>
          </w:p>
        </w:tc>
        <w:tc>
          <w:tcPr>
            <w:tcW w:w="1201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HİZMETİN ADI</w:t>
            </w:r>
          </w:p>
        </w:tc>
        <w:tc>
          <w:tcPr>
            <w:tcW w:w="2684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BAŞVURUDA İSTENİLEN BELGELER</w:t>
            </w:r>
          </w:p>
        </w:tc>
        <w:tc>
          <w:tcPr>
            <w:tcW w:w="877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TAHMİNİ İŞLEM SÜRESİ</w:t>
            </w:r>
          </w:p>
        </w:tc>
      </w:tr>
      <w:tr w:rsidR="00115E72" w:rsidRPr="00115E72" w:rsidTr="008454E0">
        <w:trPr>
          <w:trHeight w:val="286"/>
          <w:tblHeader/>
          <w:tblCellSpacing w:w="15" w:type="dxa"/>
        </w:trPr>
        <w:tc>
          <w:tcPr>
            <w:tcW w:w="4967" w:type="pct"/>
            <w:gridSpan w:val="4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DÖNER SERMAYE İŞLETME MÜDÜRLÜĞÜ</w:t>
            </w:r>
          </w:p>
        </w:tc>
      </w:tr>
      <w:tr w:rsidR="00115E72" w:rsidRPr="00115E72" w:rsidTr="008454E0">
        <w:trPr>
          <w:trHeight w:val="1142"/>
          <w:tblCellSpacing w:w="15" w:type="dxa"/>
        </w:trPr>
        <w:tc>
          <w:tcPr>
            <w:tcW w:w="155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1</w:t>
            </w:r>
          </w:p>
        </w:tc>
        <w:tc>
          <w:tcPr>
            <w:tcW w:w="1201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Eğitim ve Danışmanlık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/Bilirkişi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Hizmeti Ödemeleri</w:t>
            </w:r>
          </w:p>
        </w:tc>
        <w:tc>
          <w:tcPr>
            <w:tcW w:w="2684" w:type="pct"/>
            <w:vAlign w:val="center"/>
            <w:hideMark/>
          </w:tcPr>
          <w:p w:rsidR="00115E72" w:rsidRPr="00115E72" w:rsidRDefault="00115E72" w:rsidP="00115E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67" w:hanging="284"/>
              <w:jc w:val="both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Üniversite Yönetim Kurulu Kararı ve ekleri</w:t>
            </w:r>
          </w:p>
          <w:p w:rsidR="00115E72" w:rsidRPr="00115E72" w:rsidRDefault="00115E72" w:rsidP="00115E72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467" w:hanging="284"/>
              <w:jc w:val="both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Banka ödeme </w:t>
            </w:r>
            <w:proofErr w:type="gramStart"/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dekontu</w:t>
            </w:r>
            <w:proofErr w:type="gramEnd"/>
          </w:p>
          <w:p w:rsidR="00115E72" w:rsidRPr="00115E72" w:rsidRDefault="00115E72" w:rsidP="00115E72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467" w:hanging="284"/>
              <w:jc w:val="both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İlgili personel bordro bilgileri</w:t>
            </w:r>
          </w:p>
        </w:tc>
        <w:tc>
          <w:tcPr>
            <w:tcW w:w="877" w:type="pct"/>
            <w:vAlign w:val="center"/>
            <w:hideMark/>
          </w:tcPr>
          <w:p w:rsidR="00115E72" w:rsidRPr="00115E72" w:rsidRDefault="00115E72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7 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-30 gün</w:t>
            </w:r>
          </w:p>
        </w:tc>
      </w:tr>
      <w:tr w:rsidR="00115E72" w:rsidRPr="00115E72" w:rsidTr="008454E0">
        <w:trPr>
          <w:trHeight w:val="2808"/>
          <w:tblCellSpacing w:w="15" w:type="dxa"/>
        </w:trPr>
        <w:tc>
          <w:tcPr>
            <w:tcW w:w="155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2</w:t>
            </w:r>
          </w:p>
        </w:tc>
        <w:tc>
          <w:tcPr>
            <w:tcW w:w="1201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proofErr w:type="spellStart"/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Hakediş</w:t>
            </w:r>
            <w:proofErr w:type="spellEnd"/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ödemeleri</w:t>
            </w:r>
          </w:p>
        </w:tc>
        <w:tc>
          <w:tcPr>
            <w:tcW w:w="2684" w:type="pct"/>
            <w:vAlign w:val="center"/>
            <w:hideMark/>
          </w:tcPr>
          <w:p w:rsidR="00115E72" w:rsidRPr="00115E72" w:rsidRDefault="00115E72" w:rsidP="00115E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Fatura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Sigortalı hizmet listesi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Bordro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Puantaj Cetveli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Vergi borcu yoktur ve SGK borcu yoktur yazıları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Hesap Cetveli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proofErr w:type="spellStart"/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Hakediş</w:t>
            </w:r>
            <w:proofErr w:type="spellEnd"/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Raporu</w:t>
            </w:r>
          </w:p>
          <w:p w:rsidR="00115E72" w:rsidRPr="00115E72" w:rsidRDefault="00115E72" w:rsidP="00115E72">
            <w:pPr>
              <w:numPr>
                <w:ilvl w:val="0"/>
                <w:numId w:val="2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İdari Denetim Kontrol Komisyon Tutanağı</w:t>
            </w:r>
          </w:p>
        </w:tc>
        <w:tc>
          <w:tcPr>
            <w:tcW w:w="877" w:type="pct"/>
            <w:vAlign w:val="center"/>
            <w:hideMark/>
          </w:tcPr>
          <w:p w:rsidR="00115E72" w:rsidRPr="00115E72" w:rsidRDefault="00115E72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7 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-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30 gün</w:t>
            </w:r>
          </w:p>
        </w:tc>
      </w:tr>
      <w:tr w:rsidR="00115E72" w:rsidRPr="00115E72" w:rsidTr="008454E0">
        <w:trPr>
          <w:trHeight w:val="2155"/>
          <w:tblCellSpacing w:w="15" w:type="dxa"/>
        </w:trPr>
        <w:tc>
          <w:tcPr>
            <w:tcW w:w="155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3</w:t>
            </w:r>
          </w:p>
        </w:tc>
        <w:tc>
          <w:tcPr>
            <w:tcW w:w="1201" w:type="pct"/>
            <w:vAlign w:val="center"/>
            <w:hideMark/>
          </w:tcPr>
          <w:p w:rsidR="00115E72" w:rsidRPr="00115E72" w:rsidRDefault="00115E72" w:rsidP="00115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Doğrudan temin ödemeleri</w:t>
            </w:r>
          </w:p>
        </w:tc>
        <w:tc>
          <w:tcPr>
            <w:tcW w:w="2684" w:type="pct"/>
            <w:vAlign w:val="center"/>
            <w:hideMark/>
          </w:tcPr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Talep Yazısı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İhtiyaç Raporu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Şartname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Fatura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Harcama Onay Yazısı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Piyasa Araştırma Tutanağı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Muayene Kabul Raporu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Taşınır Fişi</w:t>
            </w:r>
          </w:p>
          <w:p w:rsidR="00115E72" w:rsidRPr="00115E72" w:rsidRDefault="00115E72" w:rsidP="00115E72">
            <w:pPr>
              <w:numPr>
                <w:ilvl w:val="0"/>
                <w:numId w:val="7"/>
              </w:numPr>
              <w:tabs>
                <w:tab w:val="clear" w:pos="720"/>
                <w:tab w:val="num" w:pos="467"/>
              </w:tabs>
              <w:spacing w:before="100" w:beforeAutospacing="1" w:after="100" w:afterAutospacing="1" w:line="240" w:lineRule="auto"/>
              <w:ind w:hanging="537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Vergi borcu yoktur yazıları</w:t>
            </w:r>
          </w:p>
        </w:tc>
        <w:tc>
          <w:tcPr>
            <w:tcW w:w="877" w:type="pct"/>
            <w:vAlign w:val="center"/>
            <w:hideMark/>
          </w:tcPr>
          <w:p w:rsidR="00115E72" w:rsidRPr="00115E72" w:rsidRDefault="00115E72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7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- </w:t>
            </w:r>
            <w:r w:rsidR="008454E0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30</w:t>
            </w:r>
            <w:r w:rsidRPr="00115E72">
              <w:rPr>
                <w:rFonts w:ascii="Times New Roman" w:eastAsia="Times New Roman" w:hAnsi="Times New Roman" w:cs="Times New Roman"/>
                <w:szCs w:val="18"/>
                <w:lang w:eastAsia="tr-TR"/>
              </w:rPr>
              <w:t xml:space="preserve"> gün</w:t>
            </w:r>
          </w:p>
        </w:tc>
      </w:tr>
      <w:tr w:rsidR="008454E0" w:rsidRPr="00115E72" w:rsidTr="008454E0">
        <w:trPr>
          <w:trHeight w:val="1218"/>
          <w:tblCellSpacing w:w="15" w:type="dxa"/>
        </w:trPr>
        <w:tc>
          <w:tcPr>
            <w:tcW w:w="155" w:type="pct"/>
            <w:vAlign w:val="center"/>
          </w:tcPr>
          <w:p w:rsidR="008454E0" w:rsidRPr="00115E72" w:rsidRDefault="008454E0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4</w:t>
            </w:r>
          </w:p>
        </w:tc>
        <w:tc>
          <w:tcPr>
            <w:tcW w:w="1201" w:type="pct"/>
            <w:vAlign w:val="center"/>
          </w:tcPr>
          <w:p w:rsidR="008454E0" w:rsidRPr="00115E72" w:rsidRDefault="008454E0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Bütçe İşlemler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i</w:t>
            </w:r>
          </w:p>
        </w:tc>
        <w:tc>
          <w:tcPr>
            <w:tcW w:w="2684" w:type="pct"/>
            <w:vAlign w:val="center"/>
          </w:tcPr>
          <w:p w:rsidR="008454E0" w:rsidRDefault="008454E0" w:rsidP="008454E0">
            <w:pPr>
              <w:numPr>
                <w:ilvl w:val="0"/>
                <w:numId w:val="8"/>
              </w:numPr>
              <w:tabs>
                <w:tab w:val="clear" w:pos="720"/>
                <w:tab w:val="num" w:pos="467"/>
              </w:tabs>
              <w:spacing w:after="0" w:line="240" w:lineRule="auto"/>
              <w:ind w:left="397" w:hanging="142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Birim Faaliyet Raporları</w:t>
            </w:r>
          </w:p>
          <w:p w:rsidR="008454E0" w:rsidRPr="008454E0" w:rsidRDefault="008454E0" w:rsidP="008454E0">
            <w:pPr>
              <w:numPr>
                <w:ilvl w:val="0"/>
                <w:numId w:val="8"/>
              </w:numPr>
              <w:tabs>
                <w:tab w:val="clear" w:pos="720"/>
                <w:tab w:val="num" w:pos="467"/>
              </w:tabs>
              <w:spacing w:after="0" w:line="240" w:lineRule="auto"/>
              <w:ind w:left="397" w:hanging="142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Tahmini Gelir Giderler</w:t>
            </w:r>
          </w:p>
        </w:tc>
        <w:tc>
          <w:tcPr>
            <w:tcW w:w="877" w:type="pct"/>
            <w:vAlign w:val="center"/>
          </w:tcPr>
          <w:p w:rsidR="008454E0" w:rsidRPr="00115E72" w:rsidRDefault="008454E0" w:rsidP="008454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tr-TR"/>
              </w:rPr>
              <w:t>Ekim-Aralık</w:t>
            </w:r>
          </w:p>
        </w:tc>
      </w:tr>
    </w:tbl>
    <w:p w:rsidR="00E602C2" w:rsidRDefault="00E602C2"/>
    <w:sectPr w:rsidR="00E60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84" w:rsidRDefault="00C95884" w:rsidP="00115E72">
      <w:pPr>
        <w:spacing w:after="0" w:line="240" w:lineRule="auto"/>
      </w:pPr>
      <w:r>
        <w:separator/>
      </w:r>
    </w:p>
  </w:endnote>
  <w:endnote w:type="continuationSeparator" w:id="0">
    <w:p w:rsidR="00C95884" w:rsidRDefault="00C95884" w:rsidP="0011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84" w:rsidRDefault="00C95884" w:rsidP="00115E72">
      <w:pPr>
        <w:spacing w:after="0" w:line="240" w:lineRule="auto"/>
      </w:pPr>
      <w:r>
        <w:separator/>
      </w:r>
    </w:p>
  </w:footnote>
  <w:footnote w:type="continuationSeparator" w:id="0">
    <w:p w:rsidR="00C95884" w:rsidRDefault="00C95884" w:rsidP="0011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354"/>
      <w:gridCol w:w="4994"/>
      <w:gridCol w:w="1485"/>
      <w:gridCol w:w="1229"/>
    </w:tblGrid>
    <w:tr w:rsidR="00E53301" w:rsidRPr="00151E02" w:rsidTr="009411DE">
      <w:trPr>
        <w:trHeight w:val="276"/>
      </w:trPr>
      <w:tc>
        <w:tcPr>
          <w:tcW w:w="1526" w:type="dxa"/>
          <w:vMerge w:val="restart"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  <w:r w:rsidRPr="0041797C"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6F33CF3" wp14:editId="2C760E3F">
                <wp:simplePos x="0" y="0"/>
                <wp:positionH relativeFrom="column">
                  <wp:posOffset>-23495</wp:posOffset>
                </wp:positionH>
                <wp:positionV relativeFrom="paragraph">
                  <wp:posOffset>3175</wp:posOffset>
                </wp:positionV>
                <wp:extent cx="835660" cy="716280"/>
                <wp:effectExtent l="19050" t="0" r="2540" b="0"/>
                <wp:wrapNone/>
                <wp:docPr id="2" name="Resim 2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66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115E72" w:rsidRDefault="00115E72" w:rsidP="00115E7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</w:p>
        <w:p w:rsidR="00115E72" w:rsidRPr="00151E02" w:rsidRDefault="00E53301" w:rsidP="00E5330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KAMU HİZMET STANDARTLARI</w:t>
          </w:r>
        </w:p>
      </w:tc>
      <w:tc>
        <w:tcPr>
          <w:tcW w:w="1560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E53301" w:rsidRPr="00151E02" w:rsidTr="009411DE">
      <w:trPr>
        <w:trHeight w:val="276"/>
      </w:trPr>
      <w:tc>
        <w:tcPr>
          <w:tcW w:w="152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115E72" w:rsidRPr="00A22E0A" w:rsidRDefault="00115E72" w:rsidP="00115E7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E53301" w:rsidRPr="00151E02" w:rsidTr="009411DE">
      <w:trPr>
        <w:trHeight w:val="276"/>
      </w:trPr>
      <w:tc>
        <w:tcPr>
          <w:tcW w:w="152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115E72" w:rsidRPr="00A22E0A" w:rsidRDefault="00115E72" w:rsidP="00115E7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E53301" w:rsidRPr="00151E02" w:rsidTr="009411DE">
      <w:trPr>
        <w:trHeight w:val="276"/>
      </w:trPr>
      <w:tc>
        <w:tcPr>
          <w:tcW w:w="152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115E72" w:rsidRPr="00A22E0A" w:rsidRDefault="00115E72" w:rsidP="00115E7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E53301" w:rsidRPr="00151E02" w:rsidTr="009411DE">
      <w:trPr>
        <w:trHeight w:val="276"/>
      </w:trPr>
      <w:tc>
        <w:tcPr>
          <w:tcW w:w="152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15E72" w:rsidRPr="00151E02" w:rsidRDefault="00115E72" w:rsidP="00115E7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15E72" w:rsidRPr="00151E02" w:rsidRDefault="00115E72" w:rsidP="00115E7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115E72" w:rsidRPr="00A22E0A" w:rsidRDefault="00115E72" w:rsidP="00115E7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:rsidR="00115E72" w:rsidRDefault="00115E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1D5"/>
    <w:multiLevelType w:val="multilevel"/>
    <w:tmpl w:val="5DBC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3C05"/>
    <w:multiLevelType w:val="multilevel"/>
    <w:tmpl w:val="B8E0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A31A2"/>
    <w:multiLevelType w:val="multilevel"/>
    <w:tmpl w:val="9DA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D3CA8"/>
    <w:multiLevelType w:val="multilevel"/>
    <w:tmpl w:val="4DB6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86C51"/>
    <w:multiLevelType w:val="multilevel"/>
    <w:tmpl w:val="4DB6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0764A"/>
    <w:multiLevelType w:val="multilevel"/>
    <w:tmpl w:val="4DB6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F1D2F"/>
    <w:multiLevelType w:val="multilevel"/>
    <w:tmpl w:val="8B16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96358"/>
    <w:multiLevelType w:val="multilevel"/>
    <w:tmpl w:val="ED7E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72"/>
    <w:rsid w:val="00115E72"/>
    <w:rsid w:val="008454E0"/>
    <w:rsid w:val="00C95884"/>
    <w:rsid w:val="00E53301"/>
    <w:rsid w:val="00E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C6CB"/>
  <w15:chartTrackingRefBased/>
  <w15:docId w15:val="{7DF28AFA-9535-4490-A242-9428A33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E72"/>
  </w:style>
  <w:style w:type="paragraph" w:styleId="AltBilgi">
    <w:name w:val="footer"/>
    <w:basedOn w:val="Normal"/>
    <w:link w:val="AltBilgiChar"/>
    <w:uiPriority w:val="99"/>
    <w:unhideWhenUsed/>
    <w:rsid w:val="0011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E72"/>
  </w:style>
  <w:style w:type="table" w:styleId="TabloKlavuzu">
    <w:name w:val="Table Grid"/>
    <w:basedOn w:val="NormalTablo"/>
    <w:uiPriority w:val="59"/>
    <w:rsid w:val="0011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2021-07-06T20:50:00Z</dcterms:created>
  <dcterms:modified xsi:type="dcterms:W3CDTF">2021-07-06T21:07:00Z</dcterms:modified>
</cp:coreProperties>
</file>